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446" w:rsidRPr="00D8379C" w:rsidRDefault="00F97446" w:rsidP="00F97446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8379C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drawing>
          <wp:inline distT="0" distB="0" distL="0" distR="0" wp14:anchorId="03E24DA4" wp14:editId="1BC9374A">
            <wp:extent cx="544904" cy="621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4904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46" w:rsidRPr="00D8379C" w:rsidRDefault="00F97446" w:rsidP="00F97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i/>
          <w:spacing w:val="40"/>
          <w:sz w:val="24"/>
          <w:szCs w:val="24"/>
          <w:lang w:val="uk-UA"/>
        </w:rPr>
      </w:pPr>
      <w:r w:rsidRPr="00D8379C">
        <w:rPr>
          <w:rFonts w:ascii="Times New Roman" w:hAnsi="Times New Roman" w:cs="Times New Roman"/>
          <w:b/>
          <w:spacing w:val="40"/>
          <w:sz w:val="24"/>
          <w:szCs w:val="24"/>
          <w:lang w:val="uk-UA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7446" w:rsidTr="002267B3">
        <w:tc>
          <w:tcPr>
            <w:tcW w:w="9639" w:type="dxa"/>
            <w:shd w:val="clear" w:color="auto" w:fill="auto"/>
          </w:tcPr>
          <w:p w:rsidR="00F97446" w:rsidRPr="00D8379C" w:rsidRDefault="00F97446" w:rsidP="000F1979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ВІСІМДЕСЯТ </w:t>
            </w:r>
            <w:r w:rsidR="000F19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СЬОМА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СЕ</w:t>
            </w:r>
            <w:r w:rsidRPr="00D8379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СІЯ ВОСЬМОГО СКЛИКАННЯ</w:t>
            </w:r>
          </w:p>
        </w:tc>
      </w:tr>
    </w:tbl>
    <w:p w:rsidR="00F97446" w:rsidRPr="00D8379C" w:rsidRDefault="00F97446" w:rsidP="00F97446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4"/>
          <w:szCs w:val="24"/>
          <w:lang w:val="uk-UA"/>
        </w:rPr>
      </w:pPr>
      <w:r w:rsidRPr="00D8379C">
        <w:rPr>
          <w:rFonts w:ascii="Times New Roman" w:hAnsi="Times New Roman" w:cs="Times New Roman"/>
          <w:b/>
          <w:spacing w:val="80"/>
          <w:sz w:val="24"/>
          <w:szCs w:val="24"/>
          <w:lang w:val="uk-UA"/>
        </w:rPr>
        <w:t>(ПОЗАЧЕРГОВЕ ЗАСІДАННЯ)</w:t>
      </w:r>
    </w:p>
    <w:p w:rsidR="00F97446" w:rsidRDefault="00F97446" w:rsidP="00F9744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</w:pPr>
      <w:r w:rsidRPr="009D465B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 xml:space="preserve"> </w:t>
      </w:r>
    </w:p>
    <w:p w:rsidR="00F97446" w:rsidRPr="001C22DF" w:rsidRDefault="00F97446" w:rsidP="00F974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1C22D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  І   Ш   Е   Н   Н   Я</w:t>
      </w:r>
    </w:p>
    <w:p w:rsidR="00F97446" w:rsidRDefault="00F97446" w:rsidP="00F9744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</w:pPr>
    </w:p>
    <w:p w:rsidR="00F97446" w:rsidRPr="009D465B" w:rsidRDefault="00772DE5" w:rsidP="00F9744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19.02</w:t>
      </w:r>
      <w:r w:rsidR="00F97446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.</w:t>
      </w:r>
      <w:r w:rsidR="00F97446" w:rsidRPr="009D465B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202</w:t>
      </w:r>
      <w:r w:rsidR="000F1979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6</w:t>
      </w:r>
      <w:r w:rsidR="00F97446" w:rsidRPr="009D465B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ab/>
      </w:r>
      <w:r w:rsidR="00F97446" w:rsidRPr="009D465B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ab/>
      </w:r>
      <w:r w:rsidR="00F97446" w:rsidRPr="009D465B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ab/>
        <w:t xml:space="preserve">                      </w:t>
      </w:r>
      <w:r w:rsidR="00F97446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 xml:space="preserve">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6308</w:t>
      </w:r>
      <w:r w:rsidR="00F97446" w:rsidRPr="001973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0"/>
          <w:lang w:eastAsia="ru-RU"/>
        </w:rPr>
        <w:t>-</w:t>
      </w:r>
      <w:r w:rsidR="00F974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0"/>
          <w:lang w:val="uk-UA" w:eastAsia="ru-RU"/>
        </w:rPr>
        <w:t>8</w:t>
      </w:r>
      <w:r w:rsidR="000F197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0"/>
          <w:lang w:val="uk-UA" w:eastAsia="ru-RU"/>
        </w:rPr>
        <w:t>7</w:t>
      </w:r>
      <w:r w:rsidR="00F97446" w:rsidRPr="001973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0"/>
          <w:lang w:eastAsia="ru-RU"/>
        </w:rPr>
        <w:t>-VIІІ</w:t>
      </w:r>
    </w:p>
    <w:p w:rsidR="00F97446" w:rsidRPr="009D465B" w:rsidRDefault="00F97446" w:rsidP="00F97446">
      <w:pPr>
        <w:spacing w:line="360" w:lineRule="auto"/>
        <w:rPr>
          <w:color w:val="000000" w:themeColor="text1"/>
          <w:lang w:val="uk-UA"/>
        </w:rPr>
      </w:pPr>
    </w:p>
    <w:p w:rsidR="00F97446" w:rsidRDefault="00F97446" w:rsidP="00F97446">
      <w:pPr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Hlk205459288"/>
      <w:r w:rsidRPr="00D249A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uk-UA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uk-UA"/>
        </w:rPr>
        <w:t>розгляд</w:t>
      </w:r>
      <w:r w:rsidR="000F197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uk-UA"/>
        </w:rPr>
        <w:t xml:space="preserve"> звернення </w:t>
      </w:r>
      <w:r w:rsidRPr="003F20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97446" w:rsidRDefault="00F97446" w:rsidP="00F97446">
      <w:pPr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ТОВ «ЕССЕТ МЕНЕДЖМЕНТ КОМПАНІ»</w:t>
      </w:r>
    </w:p>
    <w:p w:rsidR="00F97446" w:rsidRPr="00147677" w:rsidRDefault="00F97446" w:rsidP="00F97446">
      <w:pPr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bookmarkEnd w:id="0"/>
    <w:p w:rsidR="00F97446" w:rsidRPr="00790854" w:rsidRDefault="00F97446" w:rsidP="00F97446">
      <w:pPr>
        <w:autoSpaceDE w:val="0"/>
        <w:autoSpaceDN w:val="0"/>
        <w:spacing w:after="0" w:line="276" w:lineRule="auto"/>
      </w:pPr>
    </w:p>
    <w:p w:rsidR="005E226B" w:rsidRDefault="005E226B" w:rsidP="005E226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226B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 xml:space="preserve">звернення 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>Товариства з обмеженою відповідальністю «ЕССЕТ МЕНЕДЖМЕНТ КОМПАНІ» від 1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02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2026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 xml:space="preserve"> № 12.1-08/2/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1458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>4, подан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 xml:space="preserve"> до Бучанської міської ради щодо врегулювання спору шляхом укладення мирової угоди у межах судової справи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>№ 911/1191/25 про стягнення заборгованості та зобов’язання вчинити дії, зокрема пропозицію про фіксацію зобов’язань Бучанської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розмірі 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588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211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грн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 xml:space="preserve"> неустойки та 33 761,20 грн судового збору, </w:t>
      </w:r>
      <w:r w:rsidRPr="005E226B">
        <w:rPr>
          <w:rFonts w:ascii="Times New Roman" w:hAnsi="Times New Roman" w:cs="Times New Roman"/>
          <w:sz w:val="24"/>
          <w:szCs w:val="24"/>
          <w:lang w:val="uk-UA"/>
        </w:rPr>
        <w:t>керуючись Законом України «Про місцеве самоврядування в Україні», Земельним кодексом України, статтею 192 Господарського процесуального кодексу України, Бучанська міська рада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F97446" w:rsidRPr="005E226B" w:rsidRDefault="00F97446" w:rsidP="005E226B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51946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F97446" w:rsidRPr="00EB6889" w:rsidRDefault="00F97446" w:rsidP="00F9744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B6889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>Погодити текст мирової угоди між Товариством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 обмеженою відповідальністю</w:t>
      </w:r>
      <w:r w:rsidRPr="007057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«ЕССЕТ МЕНЕДЖМЕНТ КОМПАНІ»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(код ЄДРПОУ 43888224) та </w:t>
      </w:r>
      <w:r>
        <w:rPr>
          <w:rFonts w:ascii="Times New Roman" w:hAnsi="Times New Roman" w:cs="Times New Roman"/>
          <w:sz w:val="24"/>
          <w:szCs w:val="24"/>
          <w:lang w:val="uk-UA"/>
        </w:rPr>
        <w:t>Бучанською</w:t>
      </w:r>
      <w:r w:rsidRPr="00EB6889">
        <w:rPr>
          <w:rFonts w:ascii="Times New Roman" w:hAnsi="Times New Roman" w:cs="Times New Roman"/>
          <w:sz w:val="24"/>
          <w:szCs w:val="24"/>
          <w:lang w:val="uk-UA"/>
        </w:rPr>
        <w:t xml:space="preserve"> міською радою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(код ЄДРПОУ </w:t>
      </w:r>
      <w:r w:rsidRPr="00364293">
        <w:rPr>
          <w:rFonts w:ascii="Times New Roman" w:hAnsi="Times New Roman" w:cs="Times New Roman"/>
          <w:bCs/>
          <w:sz w:val="24"/>
          <w:szCs w:val="24"/>
          <w:lang w:val="uk-UA"/>
        </w:rPr>
        <w:t>04360586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="000F197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(додається)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7446" w:rsidRPr="00364293" w:rsidRDefault="00F97446" w:rsidP="00F9744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4293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 xml:space="preserve">Доручити міському голові </w:t>
      </w:r>
      <w:r w:rsidR="000F197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або уповноваженій особі </w:t>
      </w:r>
      <w:r w:rsidR="000F1979">
        <w:rPr>
          <w:rFonts w:ascii="Times New Roman" w:hAnsi="Times New Roman" w:cs="Times New Roman"/>
          <w:sz w:val="24"/>
          <w:szCs w:val="24"/>
          <w:lang w:val="uk-UA"/>
        </w:rPr>
        <w:t xml:space="preserve">підписати мирову угоду від імені Бучанської міської ради та подати її на затвердження суду. </w:t>
      </w:r>
    </w:p>
    <w:p w:rsidR="00F97446" w:rsidRDefault="00F97446" w:rsidP="00F97446">
      <w:pPr>
        <w:tabs>
          <w:tab w:val="left" w:pos="0"/>
          <w:tab w:val="left" w:pos="142"/>
          <w:tab w:val="left" w:pos="709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36429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64293">
        <w:rPr>
          <w:rFonts w:ascii="Times New Roman" w:hAnsi="Times New Roman" w:cs="Times New Roman"/>
          <w:sz w:val="24"/>
          <w:szCs w:val="24"/>
          <w:lang w:val="uk-UA"/>
        </w:rPr>
        <w:tab/>
        <w:t xml:space="preserve">3. </w:t>
      </w:r>
      <w:r w:rsidRPr="00D24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Контроль за виконанням даного рішення покласти на комісію </w:t>
      </w:r>
      <w:r w:rsidRPr="005612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 питань фінансів, бюджетної та податкової політики, соціально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</w:t>
      </w:r>
      <w:r w:rsidRPr="005612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економічного розвитку, підприємництва та інвестиційної діяльності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</w:p>
    <w:p w:rsidR="00F97446" w:rsidRDefault="00F97446" w:rsidP="00F9744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97446" w:rsidRDefault="00F97446" w:rsidP="00F97446">
      <w:pPr>
        <w:autoSpaceDE w:val="0"/>
        <w:autoSpaceDN w:val="0"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20593" w:rsidRPr="00D249A7" w:rsidRDefault="00772DE5" w:rsidP="00E20593">
      <w:pPr>
        <w:autoSpaceDE w:val="0"/>
        <w:autoSpaceDN w:val="0"/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Секретар ради </w:t>
      </w:r>
      <w:r w:rsidR="00E2059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Тарас ШАПРАВСЬКИЙ</w:t>
      </w:r>
    </w:p>
    <w:p w:rsidR="00F97446" w:rsidRDefault="00F97446" w:rsidP="00F9744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979" w:rsidRDefault="000F1979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979" w:rsidRDefault="000F1979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979" w:rsidRDefault="000F1979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979" w:rsidRDefault="000F1979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72DE5" w:rsidRDefault="00772DE5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72DE5" w:rsidRDefault="00772DE5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979" w:rsidRDefault="000F1979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979" w:rsidRDefault="000F1979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979" w:rsidRDefault="000F1979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97446" w:rsidRPr="0089156F" w:rsidRDefault="00F97446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Заступни</w:t>
      </w:r>
      <w:r w:rsidR="006814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міського голови                </w:t>
      </w:r>
      <w:r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__________________       </w:t>
      </w:r>
      <w:r w:rsidR="00C803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Людмила РИЖЕНКО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97446" w:rsidRPr="0089156F" w:rsidRDefault="00F97446" w:rsidP="00F97446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772DE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19.02.2026</w:t>
      </w:r>
    </w:p>
    <w:p w:rsidR="00F97446" w:rsidRPr="0089156F" w:rsidRDefault="00F97446" w:rsidP="00F97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97446" w:rsidRPr="0089156F" w:rsidRDefault="00C80319" w:rsidP="00F97446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В.о. н</w:t>
      </w:r>
      <w:r w:rsidR="00F97446"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F97446"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управління </w:t>
      </w:r>
    </w:p>
    <w:p w:rsidR="00F97446" w:rsidRPr="0089156F" w:rsidRDefault="00F97446" w:rsidP="00F97446">
      <w:pPr>
        <w:tabs>
          <w:tab w:val="left" w:pos="4253"/>
          <w:tab w:val="left" w:pos="6663"/>
          <w:tab w:val="left" w:pos="7088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юридично-кадрової роботи                </w:t>
      </w:r>
      <w:r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__________________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</w:t>
      </w:r>
      <w:r w:rsidR="00C803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Юлія ГАЛДЕЦЬКА</w:t>
      </w:r>
    </w:p>
    <w:p w:rsidR="00F97446" w:rsidRDefault="00F97446" w:rsidP="00C80319">
      <w:pPr>
        <w:tabs>
          <w:tab w:val="left" w:pos="4536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15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772DE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19.02.2026 </w:t>
      </w:r>
    </w:p>
    <w:p w:rsidR="00C80319" w:rsidRDefault="00F97446" w:rsidP="00F974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Начальник </w:t>
      </w:r>
    </w:p>
    <w:p w:rsidR="00C80319" w:rsidRDefault="00C80319" w:rsidP="00F974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відділу з питань управління </w:t>
      </w:r>
    </w:p>
    <w:p w:rsidR="00F97446" w:rsidRPr="0089156F" w:rsidRDefault="00C80319" w:rsidP="00F974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комунальною власністю                              </w:t>
      </w:r>
      <w:r w:rsidR="00F974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__________________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Ігор ЦИМБАЛ</w:t>
      </w:r>
    </w:p>
    <w:p w:rsidR="00F97446" w:rsidRPr="0089156F" w:rsidRDefault="00F97446" w:rsidP="00F97446">
      <w:pPr>
        <w:tabs>
          <w:tab w:val="left" w:pos="4111"/>
          <w:tab w:val="left" w:pos="4536"/>
          <w:tab w:val="left" w:pos="4678"/>
        </w:tabs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C803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772DE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19.02.2026 </w:t>
      </w:r>
      <w:bookmarkStart w:id="1" w:name="_GoBack"/>
      <w:bookmarkEnd w:id="1"/>
    </w:p>
    <w:p w:rsidR="00F97446" w:rsidRPr="0089156F" w:rsidRDefault="00F97446" w:rsidP="00F974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="00C803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F97446" w:rsidRPr="005706E6" w:rsidRDefault="00F97446" w:rsidP="00F9744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7446" w:rsidRDefault="00F97446" w:rsidP="00F9744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97446" w:rsidSect="00A76484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E0621"/>
    <w:multiLevelType w:val="hybridMultilevel"/>
    <w:tmpl w:val="905A7960"/>
    <w:lvl w:ilvl="0" w:tplc="2D6E59F0">
      <w:start w:val="1"/>
      <w:numFmt w:val="decimal"/>
      <w:lvlText w:val="%1."/>
      <w:lvlJc w:val="left"/>
      <w:pPr>
        <w:ind w:left="720" w:hanging="360"/>
      </w:pPr>
    </w:lvl>
    <w:lvl w:ilvl="1" w:tplc="9F20333A" w:tentative="1">
      <w:start w:val="1"/>
      <w:numFmt w:val="lowerLetter"/>
      <w:lvlText w:val="%2."/>
      <w:lvlJc w:val="left"/>
      <w:pPr>
        <w:ind w:left="1440" w:hanging="360"/>
      </w:pPr>
    </w:lvl>
    <w:lvl w:ilvl="2" w:tplc="A60C8A3C" w:tentative="1">
      <w:start w:val="1"/>
      <w:numFmt w:val="lowerRoman"/>
      <w:lvlText w:val="%3."/>
      <w:lvlJc w:val="right"/>
      <w:pPr>
        <w:ind w:left="2160" w:hanging="180"/>
      </w:pPr>
    </w:lvl>
    <w:lvl w:ilvl="3" w:tplc="A234174A" w:tentative="1">
      <w:start w:val="1"/>
      <w:numFmt w:val="decimal"/>
      <w:lvlText w:val="%4."/>
      <w:lvlJc w:val="left"/>
      <w:pPr>
        <w:ind w:left="2880" w:hanging="360"/>
      </w:pPr>
    </w:lvl>
    <w:lvl w:ilvl="4" w:tplc="B81A5E70" w:tentative="1">
      <w:start w:val="1"/>
      <w:numFmt w:val="lowerLetter"/>
      <w:lvlText w:val="%5."/>
      <w:lvlJc w:val="left"/>
      <w:pPr>
        <w:ind w:left="3600" w:hanging="360"/>
      </w:pPr>
    </w:lvl>
    <w:lvl w:ilvl="5" w:tplc="6FF6B18E" w:tentative="1">
      <w:start w:val="1"/>
      <w:numFmt w:val="lowerRoman"/>
      <w:lvlText w:val="%6."/>
      <w:lvlJc w:val="right"/>
      <w:pPr>
        <w:ind w:left="4320" w:hanging="180"/>
      </w:pPr>
    </w:lvl>
    <w:lvl w:ilvl="6" w:tplc="4904A952" w:tentative="1">
      <w:start w:val="1"/>
      <w:numFmt w:val="decimal"/>
      <w:lvlText w:val="%7."/>
      <w:lvlJc w:val="left"/>
      <w:pPr>
        <w:ind w:left="5040" w:hanging="360"/>
      </w:pPr>
    </w:lvl>
    <w:lvl w:ilvl="7" w:tplc="4D5AEC22" w:tentative="1">
      <w:start w:val="1"/>
      <w:numFmt w:val="lowerLetter"/>
      <w:lvlText w:val="%8."/>
      <w:lvlJc w:val="left"/>
      <w:pPr>
        <w:ind w:left="5760" w:hanging="360"/>
      </w:pPr>
    </w:lvl>
    <w:lvl w:ilvl="8" w:tplc="87AAE8D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446"/>
    <w:rsid w:val="00083201"/>
    <w:rsid w:val="000F1979"/>
    <w:rsid w:val="001221DD"/>
    <w:rsid w:val="005E226B"/>
    <w:rsid w:val="00681438"/>
    <w:rsid w:val="00772DE5"/>
    <w:rsid w:val="00887B7B"/>
    <w:rsid w:val="008E5EB7"/>
    <w:rsid w:val="00C80319"/>
    <w:rsid w:val="00E20593"/>
    <w:rsid w:val="00E40509"/>
    <w:rsid w:val="00F47DD1"/>
    <w:rsid w:val="00F97446"/>
    <w:rsid w:val="00FB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BB1F"/>
  <w15:chartTrackingRefBased/>
  <w15:docId w15:val="{27689FEE-6B82-4A2A-B495-BD39D487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50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97446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9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2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226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 Reznik</dc:creator>
  <cp:keywords/>
  <dc:description/>
  <cp:lastModifiedBy>Julia Haldetska</cp:lastModifiedBy>
  <cp:revision>13</cp:revision>
  <cp:lastPrinted>2026-02-20T08:13:00Z</cp:lastPrinted>
  <dcterms:created xsi:type="dcterms:W3CDTF">2025-12-22T08:14:00Z</dcterms:created>
  <dcterms:modified xsi:type="dcterms:W3CDTF">2026-02-20T08:13:00Z</dcterms:modified>
</cp:coreProperties>
</file>